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Giữa kì 1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1)</w:t>
      </w:r>
    </w:p>
    <w:p w:rsidR="00AB7987" w:rsidRPr="00AB7987" w:rsidRDefault="00AB7987" w:rsidP="00AB798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Căn cứ vào hình dáng của tháp tuổi ta </w:t>
      </w:r>
      <w:r w:rsidRPr="00AB7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 thể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biết đặc điểm nào?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Số người sinh, tử của một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Số người dưới tuổi lao động.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Các độ tuổi của dân số.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Số lượng nam và nữ.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Sự bùng nổ dân số diễn ra vào năm nào dưới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1927.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1950.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1500.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1804.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Nguyên nhân dân cư thế giới thường tập trung đông đúc ở khu vực địa hình đồng bằng do: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khí hậu mát mẻ, ổn định.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tập trung nguồn tài nguyên khoáng sản.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ít chịu ảnh hưởng của thiên tai.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thuận lợi cho cư trú, giao lưu phát triển kinh tế.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Châu lục nào có tập trung dân cư đông đúc nhất thế giới?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Âu.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Á.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Phi.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châu Mĩ.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Đới nóng trên Trái Đất có giới hạn nào dưới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Từ vĩ tuyến 40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N - B đến 2 vòng cực Nam - Bắc.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Từ xích đạo đến vĩ tuyến 20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Bắc - Nam.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Nằm giữa chí tuyến Bắc và Nam.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Từ chí tuyến Bắc về vĩ tuyến 40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Bắc.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Gió Tín phong thổi quanh năm ở đới nào?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Đới ôn hòa.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Đới nóng.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Đới lạnh.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Đới cận cực.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Môi trường nhiệt đới gió mùa phân bố điển hình ở khu vực nào?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Nam Á, Đông Nam Á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Tây Nam Á, Nam Á.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Bắc Á, Tây Phi.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Nam Á, Đông Á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Vào thời kì mùa đông ở môi trường nhiệt đới gió mùa có hướng gió chủ yếu nào dưới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Tây Bắc.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Tây Nam.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Bắc.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9: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Ở môi trường nhiệt đới gió mùa, cây lương thực quan trọng nhất ở các đồng bằng là: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cây lúa mì.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cây lúa nước.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cây ngô.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cây cao lương.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10: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điểm nào dưới đây </w:t>
      </w:r>
      <w:r w:rsidRPr="00AB7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 đúng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về sản xuất nông nghiệp ở đới nóng?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Các cây công nghiệp nhiệt đới rất phong phú (cà phê, cao su, </w:t>
      </w:r>
      <w:proofErr w:type="gramStart"/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mía,..</w:t>
      </w:r>
      <w:proofErr w:type="gramEnd"/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Phổ biến hình thức chăn thả dê, cừu, trâu, bò trên các đồng cỏ.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Chăn nuôi phát triển hơn trồng trọt và mang lại hiệu quả kinh tế cao.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Vùng thuận lợi sản xuất cây lương thực (đặc biệt cây lúa nước) và cây công nghiệp.</w:t>
      </w:r>
    </w:p>
    <w:p w:rsidR="00AB7987" w:rsidRPr="00AB7987" w:rsidRDefault="00AB7987" w:rsidP="00AB798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(3 điểm). 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Bùng nổ dân số thế giới xảy ra khi nào? Nêu nguyên nhân, hậu quả và phương hướng giải quyết?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(2 điểm).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Trình bày hướng gió thổi vào mùa hạ và vào mùa đông ở các khu vực Nam Á và Đông Nam Á. Giải thích tại sao lượng mưa ở các khu vực này lại có sự chênh lệch rất lớn giữa mùa hạ và mùa đông?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Giữa kì 1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2)</w:t>
      </w:r>
    </w:p>
    <w:p w:rsidR="00AB7987" w:rsidRPr="00AB7987" w:rsidRDefault="00AB7987" w:rsidP="00AB7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987" w:rsidRPr="00AB7987" w:rsidRDefault="00AB7987" w:rsidP="00AB798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Dân số thế giới khoảng 6 tỉ người vào năm?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2001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2002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2000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2003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Trường hợp nào dưới đây sẽ dẫn đến sự tăng nhanh dân số?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Tỉ lệ sinh cao, tỉ lệ tử cao.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Tỉ lệ sinh cao, tỉ lệ tử giảm.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Tỉ lệ tử cao, tỉ lệ sinh giảm.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Tỉ lệ sinh giảm, tỉ lệ tử giảm.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Chủng tộc Môn-gô-lô-it có đặc điểm ngoại hình thế nào?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Da đen, tóc đen.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Da trắng, tóc xoăn.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Da vàng, tóc đen.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Da vàng, tóc vàng.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Trên thế giới dân cư thường phân bố thưa thớt ở những khu vực nào?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ven biển, các con sông lớn.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hoang mạc, miền núi, hải đảo.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các vùn đồng bằng rộng lớn.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các trục giao thông lớn.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Khí hậu của môi trường xích đạo ẩm có đặc điểm nổi bật nào dưới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lạnh, khô.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nóng, ẩm.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khô, nóng.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lạnh, ẩm.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Cảnh quan nào dưới đây là cảnh quan tiêu biểu của môi trường xích đạo ẩm?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rừng lá kim.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xa van, cây bụi lá cứng.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rừng lá rộng.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rừng rậm xanh quanh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Loại gió mang lại lượng mưa lớn cho môi trường nhiệt đới gió mùa là: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gió mùa Tây Nam.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gió Tín phong.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gió Đông Nam.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gió mùa Đông Bắc.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Sự thất thường trong chế độ mưa ở môi trường nhiệt đới gió mùa đã gây ra thiên tai nào sau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bão, lốc.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động đất, sóng thần.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hạn hán, lũ lụt.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núi lửa.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9: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Ở các vùng đồi núi chủ yếu trồng cây lương thực nào dưới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cây ngô.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cây sắn.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cây khoai lang.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cây lúa nước.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10: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Cây cà phê được trồng phổ biến ở khu vực nào sau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Á.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Nam Mĩ.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Nam Á.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Tây Phi.</w:t>
      </w:r>
    </w:p>
    <w:p w:rsidR="00AB7987" w:rsidRPr="00AB7987" w:rsidRDefault="00AB7987" w:rsidP="00AB798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(2,5 điểm). 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vào bảng số liệu dưới đây:</w:t>
      </w:r>
    </w:p>
    <w:tbl>
      <w:tblPr>
        <w:tblW w:w="9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857"/>
        <w:gridCol w:w="1033"/>
        <w:gridCol w:w="3917"/>
      </w:tblGrid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</w:p>
        </w:tc>
        <w:tc>
          <w:tcPr>
            <w:tcW w:w="3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dân thế giới (triệu người)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</w:p>
        </w:tc>
        <w:tc>
          <w:tcPr>
            <w:tcW w:w="3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dân thế giới (triệu người)</w:t>
            </w:r>
          </w:p>
        </w:tc>
      </w:tr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3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3.010</w:t>
            </w:r>
          </w:p>
        </w:tc>
      </w:tr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3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4.415</w:t>
            </w:r>
          </w:p>
        </w:tc>
      </w:tr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1850</w:t>
            </w:r>
          </w:p>
        </w:tc>
        <w:tc>
          <w:tcPr>
            <w:tcW w:w="3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3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5.292</w:t>
            </w:r>
          </w:p>
        </w:tc>
      </w:tr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3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3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5.716</w:t>
            </w:r>
          </w:p>
        </w:tc>
      </w:tr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1940</w:t>
            </w:r>
          </w:p>
        </w:tc>
        <w:tc>
          <w:tcPr>
            <w:tcW w:w="38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39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6.987</w:t>
            </w:r>
          </w:p>
        </w:tc>
      </w:tr>
    </w:tbl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a) Vẽ biểu đồ thể hiện tình hình phát triển của số dân trên thế giới, giai đoạn 1000 - 2011.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b) Qua biểu đồ rút ra những nhận xét cơ bản nhất về dân số thế giới.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(2,5 điểm). 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sự khác nhau của các hình thức canh tác nông nghiệp ở đới nóng?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Giữa kì 1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3)</w:t>
      </w:r>
    </w:p>
    <w:p w:rsidR="00AB7987" w:rsidRPr="00AB7987" w:rsidRDefault="00AB7987" w:rsidP="00AB798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Sự bùng nổ dân số </w:t>
      </w:r>
      <w:r w:rsidRPr="00AB7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không diễn ra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ở các châu lục nào dưới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Đại Dương.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Bắc Mĩ.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Âu.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Nam Mĩ.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Châu lục nào có tỉ lệ gia tăng tự nhiên dân số thấp nhất thế giới?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Phi.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Đại Dương.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Á.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Châu Âu.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Dân cư thưa thớt ở khu vực nào dưới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Á.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Bắc Á.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Đông Nam Bra-xin.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Tây Âu và Trung Âu.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điểm bên ngoài nào dễ phân biệt nhất giữa các chủng tộc?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màu da.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môi.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bàn tay.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lông mày.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Câu 5: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Khí hậu nhiệt đới có đặc trưng nào dưới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nhiệt độ cao, thời tiết khô hanh quanh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nhiệt độ trung bình năm không quá 20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C, khí hậu mát mẻ.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nhiệt độ cao quanh năm, trong năm có một thời kì khô hạn.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nóng ẩm quanh năm, lượng mưa và độ ẩm rất lớn.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Rừng thưa và xa van là cảnh quan đặc trưng của môi trường nào dưới đây?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Môi trường nhiệt đới.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Môi trường ôn đới.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Môi trường xích đạo ẩm.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Môi trường nhiệt đới gió mùa.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Ở các cao nguyên, thường phổ biến: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các đồn điền mía.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các đồn điền cao su, cà phê.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các đồn điền trồng cây dừa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các đồn điền trồng cây hằng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Trong các đồn điền, người ta thường trồng các loại cây nào?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Cây lương thực.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Cây lấy gỗ sản xuất.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Cây hoa màu.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Cây công nghiệp dài ngày.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9: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Vấn đề nào cần quan tâm hàng đầu về tài nguyên nước ở các nước đới nóng hiện nay?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khô hạn, thiếu nước sản xuất.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xâm nhập mặn.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thiếu nước sạch.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sự cố tràn dầu trên biển.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10: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Châu lục nào được mệnh danh là châu lục nghèo đói nhất thế giới?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Mĩ.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Phi.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đại dương.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châu Á.</w:t>
      </w:r>
    </w:p>
    <w:p w:rsidR="00AB7987" w:rsidRPr="00AB7987" w:rsidRDefault="00AB7987" w:rsidP="00AB798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1(2 điểm). 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Mật độ dân số là gì? Tính mật độ dân số năm 2001 của các nước trong bảng và nhận xét?</w:t>
      </w:r>
    </w:p>
    <w:tbl>
      <w:tblPr>
        <w:tblW w:w="9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3415"/>
        <w:gridCol w:w="3433"/>
      </w:tblGrid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nước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Diện tích (km</w:t>
            </w:r>
            <w:r w:rsidRPr="00A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A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Dân số (triệu người)</w:t>
            </w:r>
          </w:p>
        </w:tc>
      </w:tr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329314</w:t>
            </w:r>
          </w:p>
        </w:tc>
        <w:tc>
          <w:tcPr>
            <w:tcW w:w="3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78,7</w:t>
            </w:r>
          </w:p>
        </w:tc>
      </w:tr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Quốc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9597000</w:t>
            </w:r>
          </w:p>
        </w:tc>
        <w:tc>
          <w:tcPr>
            <w:tcW w:w="3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1273,3</w:t>
            </w:r>
          </w:p>
        </w:tc>
      </w:tr>
      <w:tr w:rsidR="00AB7987" w:rsidRPr="00AB7987" w:rsidTr="00AB79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In-đô-nê-xi-a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1919000</w:t>
            </w:r>
          </w:p>
        </w:tc>
        <w:tc>
          <w:tcPr>
            <w:tcW w:w="34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987" w:rsidRPr="00AB7987" w:rsidRDefault="00AB7987" w:rsidP="00AB7987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206,1</w:t>
            </w:r>
          </w:p>
        </w:tc>
      </w:tr>
    </w:tbl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2(3 điểm). 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ảnh hưởng của khí hậu nhiệt đới và khí hậu nhiệt đới gió mùa đến sản xuất nông nghiệp?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Giữa kì 1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Lí lớp 7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AB7987" w:rsidRPr="00AB7987" w:rsidRDefault="00AB7987" w:rsidP="00AB798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số 4)</w:t>
      </w:r>
    </w:p>
    <w:p w:rsidR="00AB7987" w:rsidRPr="00AB7987" w:rsidRDefault="00AB7987" w:rsidP="00AB798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Châu lục nào có số dân ít nhất so với toàn thế giới?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Phi.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Đại Dương.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Á.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Châu Âu.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Gia tăng dân số tự nhiên phụ thuộc vào: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Sự tương quan giữa số trẻ sinh ra và số người chết đi trong một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Sự tương quan giữa số trẻ sinh ra và số người chuyển đi trong một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Sự tương quan giữa số người chuyển đi và số người từ nơi khác đến trong một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Sự tương quan giữa số trẻ sinh ra và số người từ nơi khác đến trong một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Tình hình phân bố dân cư của một địa phương, một quốc gia thể hiện qua yếu tố nào?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tổng số dân.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gia tăng dân số tự nhiên.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mật độ dân số.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tháp dân số.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Những khu vực tập trung đông dân cư là: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Á, Đông Nam Á, Bắc Phi.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Nam Á, Đông Á, Đông Bắc Hoa Kì.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Bắc Á, Bắc Phi, Đông Bắc Hoa Kì.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Nam Á, Bắc Á, Bắc Mĩ.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Tài nguyên đất ở môi trường nhiệt đới có những hạn chế nào?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đất ngập úng, glây hóa.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đất bị nhiễm phèn nặng.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nghèo mùn, ít chất dinh dưỡng.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dễ bị xói mòn, rửa trôi hoặc thoái hóa.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Chế độ nước sông ngòi của khí hậu nhiệt đới có đặc điểm nào?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nhiều nước quanh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ít nước quanh năm.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phân hóa theo mùa.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chế độ nước sông thất thường.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Hình thức canh tác nào dưới đây có lịch sử lâu đời nhất trong xã hội loài người?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Làm ruộng, thâm canh lúa nước.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Làm nương rẫy.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Sản xuất hàng hóa.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Làm đường đồng mức.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Ở đới nóng có mấy hình thức canh tác cơ bản?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3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2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5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4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9: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Bình quân lương thực theo đầu người ở châu Phi rất thấp và ngày càng giảm là chủ yếu do: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điều kiện tự nhiên cho sản xuất hạn chế.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dân số đông và tăng nhanh.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sử dụng giống cây trồng có năng suất, chất lượng thấp.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thường xuyên chịu ảnh hưởng của thiên tai bão, lũ lụt.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10: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 Biện pháp không có vai trò trong việc giảm sức ép của dân số tới tài nguyên, môi trường ở đới nóng là: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A. Giảm tỉ lệ gia tăng dân số.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B. Nâng cao đời sống người dân.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C. Tăng cường khai thác tài nguyên.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D. Đẩy mạnh phát triển kinh tế.</w:t>
      </w:r>
    </w:p>
    <w:p w:rsidR="00AB7987" w:rsidRPr="00AB7987" w:rsidRDefault="00AB7987" w:rsidP="00AB798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(3 điểm). 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Nêu đặc điểm của khí hậu nhiệt đới. Giải thích tại sao đất ở vùng nhiệt đới có màu đỏ vàng?</w:t>
      </w:r>
    </w:p>
    <w:p w:rsidR="00AB7987" w:rsidRPr="00AB7987" w:rsidRDefault="00AB7987" w:rsidP="00AB798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(2 điểm). </w:t>
      </w:r>
      <w:r w:rsidRPr="00AB7987">
        <w:rPr>
          <w:rFonts w:ascii="Times New Roman" w:eastAsia="Times New Roman" w:hAnsi="Times New Roman" w:cs="Times New Roman"/>
          <w:color w:val="000000"/>
          <w:sz w:val="28"/>
          <w:szCs w:val="28"/>
        </w:rPr>
        <w:t>Em hãy phân tích hậu quả của đô thị hóa quá nhanh. Lấy ví dụ cụ thể để chứng minh?</w:t>
      </w:r>
    </w:p>
    <w:sectPr w:rsidR="00AB7987" w:rsidRPr="00AB7987" w:rsidSect="00AB798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242A"/>
    <w:multiLevelType w:val="multilevel"/>
    <w:tmpl w:val="4770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E08E7"/>
    <w:multiLevelType w:val="multilevel"/>
    <w:tmpl w:val="47C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97EBE"/>
    <w:multiLevelType w:val="multilevel"/>
    <w:tmpl w:val="2E5C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87"/>
    <w:rsid w:val="00361326"/>
    <w:rsid w:val="00A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D42D"/>
  <w15:chartTrackingRefBased/>
  <w15:docId w15:val="{A5BBB361-EBED-4B74-A373-B6496FB9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7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798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AB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icon-placeholder">
    <w:name w:val="vjs-icon-placeholder"/>
    <w:basedOn w:val="DefaultParagraphFont"/>
    <w:rsid w:val="00AB7987"/>
  </w:style>
  <w:style w:type="character" w:customStyle="1" w:styleId="vjs-control-text">
    <w:name w:val="vjs-control-text"/>
    <w:basedOn w:val="DefaultParagraphFont"/>
    <w:rsid w:val="00AB7987"/>
  </w:style>
  <w:style w:type="character" w:customStyle="1" w:styleId="vjs-control-text-loaded-percentage">
    <w:name w:val="vjs-control-text-loaded-percentage"/>
    <w:basedOn w:val="DefaultParagraphFont"/>
    <w:rsid w:val="00AB7987"/>
  </w:style>
  <w:style w:type="character" w:customStyle="1" w:styleId="vjs-remaining-time-display">
    <w:name w:val="vjs-remaining-time-display"/>
    <w:basedOn w:val="DefaultParagraphFont"/>
    <w:rsid w:val="00AB7987"/>
  </w:style>
  <w:style w:type="character" w:styleId="Hyperlink">
    <w:name w:val="Hyperlink"/>
    <w:basedOn w:val="DefaultParagraphFont"/>
    <w:uiPriority w:val="99"/>
    <w:semiHidden/>
    <w:unhideWhenUsed/>
    <w:rsid w:val="00AB79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987"/>
    <w:rPr>
      <w:color w:val="800080"/>
      <w:u w:val="single"/>
    </w:rPr>
  </w:style>
  <w:style w:type="character" w:customStyle="1" w:styleId="adbro-sliderarrow">
    <w:name w:val="adbro-slider__arrow"/>
    <w:basedOn w:val="DefaultParagraphFont"/>
    <w:rsid w:val="00AB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863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348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  <w:divsChild>
                    <w:div w:id="1596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1</cp:revision>
  <dcterms:created xsi:type="dcterms:W3CDTF">2021-11-24T10:01:00Z</dcterms:created>
  <dcterms:modified xsi:type="dcterms:W3CDTF">2021-11-24T10:06:00Z</dcterms:modified>
</cp:coreProperties>
</file>