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1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1)</w:t>
      </w:r>
    </w:p>
    <w:p w:rsidR="002646C8" w:rsidRPr="002646C8" w:rsidRDefault="002646C8" w:rsidP="002646C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1:Giới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hạn phía Bắc của vùng Bắc Trung Bộ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Dãy Tam Đảo       B. Dãy Con Voi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Dãy Tam Điệp       D. Dãy Bạch Mã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2:Các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trung tâm kinh tế quan trọng ở Tây Nguyên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Plây Ku, Buôn Ma Thuột, Đà Lạt.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Gia Nghĩa, Bảo Lộc, Kon Tum.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Đắk Tô, Đắk Min, Di Linh.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Krông Buk, Krông Ana, Buôn Đôn.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3:Hoạt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động kinh tế chủ yếu của khu vực miền núi, gò đồi phía tây vùng Bắc Trung Bộ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Công nghiệp, thương mại, du lịch, chăn nuôi bò đàn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Chăn nuôi lợn, nghề rừng, cây công nghiệp hằng năm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Trồng cây công nghiệp lâu năm, chăn nuôi trâu, bò đàn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Sản xuất lương thực, thực phẩm, cây công nghiệp hằng năm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4:Các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tỉnh Cực Nam Trung Bộ nổi tiếng về nghề làm muối chủ yếu do: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Giao thông vận tải thuận lợi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Thị trường tiêu thụ rộng lớn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Người dân giàu kinh nghiệm làm muối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Độ mặn của nước biển cao, thời tiết khô hạn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5:Phân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bố dân cư ở Bắc Trung Bộ có đặc điểm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Phân hóa rõ rệt theo hướng từ Bắc xuống Nam.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Phân hóa rõ rệt theo hướng từ Đông sang Tây.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Dân cư chủ yếu tập trung ở khu vực nông thôn.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Người dân tộc thiểu số tập trung ở các thành phố.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6:Một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trong những đặc điểm về địa hình ở Tây Nguyên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Địa hình núi cao bị cắt xẻ mạnh.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Địa hình cao nguyên xếp tầng.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Địa hình núi xen kẽ với đồng bằng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Địa hình cao nguyên đá vôi tiêu biểu.</w:t>
      </w:r>
    </w:p>
    <w:p w:rsidR="002646C8" w:rsidRPr="002646C8" w:rsidRDefault="002646C8" w:rsidP="002646C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Nam, em hãy: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Kể tên các tỉnh thuộc vùng Bắc Trung Bộ theo thứ tự từ Bắc vào Nam?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Kể tên các tỉnh thuộc Tây Nguyên có chăn nuôi bò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2:Cho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TỈ LỆ (%) DIỆN TÍCH VÀ SẢN LƯỢNG CÀ PHÊ CỦA TÂY NGUYÊN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SO VỚI CẢ NƯỚC (CẢ NƯỚC = 100%)</w:t>
      </w:r>
    </w:p>
    <w:tbl>
      <w:tblPr>
        <w:tblW w:w="108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1355"/>
        <w:gridCol w:w="1355"/>
        <w:gridCol w:w="1355"/>
        <w:gridCol w:w="1355"/>
        <w:gridCol w:w="1355"/>
        <w:gridCol w:w="1355"/>
      </w:tblGrid>
      <w:tr w:rsidR="002646C8" w:rsidRPr="002646C8" w:rsidTr="002646C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Diện tích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Sản lượng</w:t>
            </w:r>
          </w:p>
        </w:tc>
      </w:tr>
      <w:tr w:rsidR="002646C8" w:rsidRPr="002646C8" w:rsidTr="002646C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</w:tr>
      <w:tr w:rsidR="002646C8" w:rsidRPr="002646C8" w:rsidTr="002646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Tây Nguyên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93,0</w:t>
            </w:r>
          </w:p>
        </w:tc>
      </w:tr>
    </w:tbl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Vẽ biểu đồ thể hiện tỉ lệ (%) diện tích và sản lượng cà phê của Tây Nguyên so với cả nước (cả nước = 100%).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Rút ra những nhận xét cần thiết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Phòng Giáo dục và Đào tạo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.....</w:t>
      </w:r>
      <w:proofErr w:type="gramEnd"/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1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2)</w:t>
      </w:r>
    </w:p>
    <w:p w:rsidR="002646C8" w:rsidRPr="002646C8" w:rsidRDefault="002646C8" w:rsidP="002646C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1:Các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trung tâm kinh tế quan trọng của vùng Bắc Trung Bộ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Nghệ </w:t>
      </w:r>
      <w:proofErr w:type="gramStart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, Hà Tĩnh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Đông Hà, Quảng Trị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Thanh Hóa, Vinh, Huế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Đồng Hới, Quảng Bình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2:Giới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hạn phía Nam của vùng Bắc Trung Bộ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Dãy Tam Đảo       B. Dãy Con Voi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Dãy Tam Điệp       D. Dãy Bạch Mã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3:Hoạt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động kinh tế chủ yếu của khu vực đồng bằng ven biển vùng Duyên hải Nam Trung Bộ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Công nghiệp, thương mại, du lịch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Chăn nuôi gia súc lớn, nghề rừng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Trồng cây công nghiệp lâu năm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Trồng cây lương thực, thực phẩm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4:Các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tỉnh Duyên hải Nam Trung Bộ đều phát triển nghề cá chủ yếu là do:Các tỉnh Duyên hải Nam Trung Bộ đều phát triển nghề cá chủ yếu là do: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Tất cả các tỉnh đều giáp biển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Giao thông vận tải thuận lợi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Thị trường tiêu thụ rộng lớn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Người dân giàu kinh nghiệm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5:Phân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bố dân cư ở Duyên hải Nam Trung Bộ có đặc điểm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Phân hóa rõ rệt theo hướng từ Bắc xuống Nam.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Phân hóa rõ rệt theo hướng từ Đông sang Tây.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Dân cư chủ yếu tập trung ở khu vực nông thôn.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Người dân tộc thiểu số tập trung ở các thành phố.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6:Khó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khăn lớn nhất về khí hậu đối với sản xuất và đời sống ở Tây Nguyên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Hay có những hiện tượng thời tiết thất thường.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Nắng lắm, mưa nhiều làm cho đất bị rửa trôi.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Mùa mưa thường xuyên xây ra lũ lụt, xói mòn.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Mùa khô kéo dài dẫn đến thiếu nước nghiêm trọng.</w:t>
      </w:r>
    </w:p>
    <w:p w:rsidR="002646C8" w:rsidRPr="002646C8" w:rsidRDefault="002646C8" w:rsidP="002646C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Nam, em hãy: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Kể tên các tỉnh thuộc vùng Bắc Trung Bộ theo thứ tự từ Nam ra Bắc?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Kể tên các khu kinh tế ven biển thuộc vùng Duyên Hải Nam Trung Bộ?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2:Cho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TỈ LỆ (%) DIỆN TÍCH VÀ SẢN LƯỢNG CÀ PHÊ CỦA TÂY NGUYÊN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SO VỚI CẢ NƯỚC (CẢ NƯỚC = 100%)</w:t>
      </w:r>
    </w:p>
    <w:tbl>
      <w:tblPr>
        <w:tblW w:w="9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218"/>
        <w:gridCol w:w="2016"/>
        <w:gridCol w:w="1794"/>
        <w:gridCol w:w="470"/>
        <w:gridCol w:w="470"/>
        <w:gridCol w:w="940"/>
        <w:gridCol w:w="940"/>
      </w:tblGrid>
      <w:tr w:rsidR="002646C8" w:rsidRPr="002646C8" w:rsidTr="002646C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484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Diện tích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Sản lượng</w:t>
            </w:r>
          </w:p>
        </w:tc>
      </w:tr>
      <w:tr w:rsidR="002646C8" w:rsidRPr="002646C8" w:rsidTr="002646C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</w:tr>
      <w:tr w:rsidR="002646C8" w:rsidRPr="002646C8" w:rsidTr="002646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Tây Nguyên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79,0</w:t>
            </w:r>
          </w:p>
        </w:tc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96,7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89,4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93,0</w:t>
            </w:r>
          </w:p>
        </w:tc>
      </w:tr>
    </w:tbl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Vẽ biểu đồ thể hiện tỉ lệ (%) diện tích và sản lượng cà phê của Tây Nguyên so với cả nước (cả nước = 100%).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Rút ra những nhận xét cần thiết</w:t>
      </w: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1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3)</w:t>
      </w:r>
    </w:p>
    <w:p w:rsidR="002646C8" w:rsidRPr="002646C8" w:rsidRDefault="002646C8" w:rsidP="002646C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1:Tỉnh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không thuộc vùng kinh tế Trọng điểm miền Trung: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Khánh Hòa       B. Bình Định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Quảng Nam        D. Quảng Ngãi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2:Giới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hạn phía Bắc của vùng Duyên hải Nam Trung Bộ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Dãy Tam Đảo       B. Dãy Con Voi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Dãy Tam Điệp       D. Dãy Bạch Mã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3:Hoạt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động kinh tế chủ yếu của đồi núi phía tây vùng Duyên hải Nam Trung Bộ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Công nghiệp, thương mại, du lịch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Chăn nuôi gia súc lớn, nghề rừng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Khai thác và nuôi trồng thủy sản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Trồng cây lương thực, thực phẩm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4:Các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tỉnh Bắc Trung Bộ đều phát triển nghề cá chủ yếu là do: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Giao thông vận tải thuận lợi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Tất cả các tỉnh đều giáp biển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Thị trường tiêu thụ rộng lớn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Người dân giàu kinh nghiệm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5:Dân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cư ở đồng bằng ven biển vùng Duyên hải Nam Trung Bộ có đặc điểm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Chủ yếu là người Kinh, mật độ dân số cao, tập trung ở các thành phố thị xã.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Chủ yếu là người Chăm, mật độ dân số cao, tập trung ở các thành phố thị xã.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Chủ yếu là người Kinh, mật độ thưa thớt, tỉ lệ người nghèo còn khá cao.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Chủ yếu là người Chăm, mật độ thưa thớt, tỉ lệ người nghèo còn khá cao.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6:Mục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tiêu hàng đầu trong việc phát triển kinh tế - xã hội ở Tây Nguyên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Đẩy mạnh khai thác khoáng sản, thủy điện.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Mở rộng diện tích trồng cây công nghiệp lâu năm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Chuyển dịch cơ cấu kinh tế, xóa đói giảm nghèo.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Tăng cường khai thác và chế biến lâm sản.</w:t>
      </w:r>
    </w:p>
    <w:p w:rsidR="002646C8" w:rsidRPr="002646C8" w:rsidRDefault="002646C8" w:rsidP="002646C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Nam, em hãy: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Kể tên các tỉnh thuộc vùng Duyên Hải Nam Trung Bộ theo thứ tự từ Nam ra Bắc?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Kể tên các nhà máy thủy điện ở vùng Duyên Hải Nam Trung Bộ?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2:Cho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TỈ LỆ (%) DIỆN TÍCH VÀ SẢN LƯỢNG CÀ PHÊ CỦA TÂY NGUYÊN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SO VỚI CẢ NƯỚC (CẢ NƯỚC = 100%)</w:t>
      </w:r>
    </w:p>
    <w:tbl>
      <w:tblPr>
        <w:tblW w:w="108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1355"/>
        <w:gridCol w:w="1355"/>
        <w:gridCol w:w="1355"/>
        <w:gridCol w:w="1355"/>
        <w:gridCol w:w="1355"/>
        <w:gridCol w:w="1355"/>
      </w:tblGrid>
      <w:tr w:rsidR="002646C8" w:rsidRPr="002646C8" w:rsidTr="002646C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Diện tích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Sản lượng</w:t>
            </w:r>
          </w:p>
        </w:tc>
      </w:tr>
      <w:tr w:rsidR="002646C8" w:rsidRPr="002646C8" w:rsidTr="002646C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</w:tr>
      <w:tr w:rsidR="002646C8" w:rsidRPr="002646C8" w:rsidTr="002646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Tây Nguyên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93,0</w:t>
            </w:r>
          </w:p>
        </w:tc>
      </w:tr>
    </w:tbl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Vẽ biểu đồ thể hiện tỉ lệ (%) diện tích và sản lượng cà phê của Tây Nguyên so với cả nước (cả nước = 100%).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Rút ra những nhận xét cần thiết.</w:t>
      </w:r>
    </w:p>
    <w:p w:rsidR="00600837" w:rsidRDefault="00600837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1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2646C8" w:rsidRPr="002646C8" w:rsidRDefault="002646C8" w:rsidP="002646C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4)</w:t>
      </w:r>
    </w:p>
    <w:p w:rsidR="002646C8" w:rsidRPr="002646C8" w:rsidRDefault="002646C8" w:rsidP="002646C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1:Các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trung tâm kinh tế quan trọng nhất của Duyên hải Nam Trung Bộ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Huế, Tam Kỳ, Quảng Ngãi.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Tuy Hòa, Phan Rang – Tháp Chàm, Phan Thiết.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Hội </w:t>
      </w:r>
      <w:proofErr w:type="gramStart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, Vĩnh Hảo, Mũi Né.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Đà Nẵng, Quy Nhơn, Nha Trang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2:Tỉnh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của vùng Duyên hải Nam Trung Bộ vừa tiếp giáp biển vừa có biên giới với Lào: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Quảng Nam       B. Quảng Ngãi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Quy Nhơn       D. Khánh Hòa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3:Hoạt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động kinh tế chủ yếu của khu vực đồng bằng ven biển phía đông vùng Bắc Trung Bộ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Công nghiệp, thương mại, du lịch, chăn nuôi bò đàn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Chăn nuôi lợn, nghề rừng, cây công nghiệp hằng năm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Trồng cây công nghiệp lâu năm, chăn nuôi trâu, bò đàn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Sản xuất lương thực, cây công nghiệp hằng năm, thương mại.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4:Tây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Nguyên có điều kiện thuận lợi nào để phát triển cây công nghiệp lâu năm: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Đất phù sa, khí hậu nhiệt đới ẩm gió mùa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Giao thông vận tải thuận lợi, đất phù sa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Đất đỏ bazan, khí hậu cận xích đạo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Thị trường tiêu thụ rộng lớn, đất đỏ bazan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5:Dân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cư ở đồng bằng đồi núi phía tây vùng Duyên hải Nam Trung Bộ có đặc điểm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Chủ yếu là người Kinh, mật độ dân số cao, tập trung ở các thành phố thị xã.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Chủ yếu là các dân tộc thiểu số, mật độ thưa thớt, tỉ lệ người nghèo còn khá cao.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Chủ yếu là các dân tộc thiểu số, mật độ dân số cao, tập trung ở các thành phố.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Chủ yếu là người Kinh, mật độ thưa thớt, tỉ lệ người nghèo còn khá cao.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6:Các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loại cây công nghiệp lâu năm quan trọng nhất ở Tây Nguyên là: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Mía, đậu tương, thuốc lá, lạc.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Cà phê, cao su, chè, điều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C. Bông, lạc, hồ tiêu, dừa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D. Thuốc lá, đậu tương, dừa, hồ tiêu.</w:t>
      </w:r>
    </w:p>
    <w:p w:rsidR="002646C8" w:rsidRPr="002646C8" w:rsidRDefault="002646C8" w:rsidP="002646C8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Nam, em hãy: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a. Kể tên các tỉnh thuộc vùng Duyên Hải Nam Trung Bộ theo thứ tự từ Bắc xuống Nam?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Kể tên các nhà máy thủy điện trên sông Xê Xan?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2:Cho</w:t>
      </w:r>
      <w:proofErr w:type="gramEnd"/>
      <w:r w:rsidRPr="002646C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46C8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(3,5 điểm)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TỈ LỆ (%) DIỆN TÍCH VÀ SẢN LƯỢNG CÀ PHÊ CỦA TÂY NGUYÊN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SO VỚI CẢ NƯỚC (CẢ NƯỚC = 100%)</w:t>
      </w:r>
    </w:p>
    <w:tbl>
      <w:tblPr>
        <w:tblW w:w="108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1355"/>
        <w:gridCol w:w="1355"/>
        <w:gridCol w:w="1355"/>
        <w:gridCol w:w="1355"/>
        <w:gridCol w:w="1355"/>
        <w:gridCol w:w="1355"/>
      </w:tblGrid>
      <w:tr w:rsidR="002646C8" w:rsidRPr="002646C8" w:rsidTr="002646C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Năm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Diện tích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Sản lượng</w:t>
            </w:r>
          </w:p>
        </w:tc>
      </w:tr>
      <w:tr w:rsidR="002646C8" w:rsidRPr="002646C8" w:rsidTr="002646C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</w:tr>
      <w:tr w:rsidR="002646C8" w:rsidRPr="002646C8" w:rsidTr="002646C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Tây Nguyên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79,0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96,7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92,9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46C8" w:rsidRPr="002646C8" w:rsidRDefault="002646C8" w:rsidP="002646C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2646C8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93,0</w:t>
            </w:r>
          </w:p>
        </w:tc>
      </w:tr>
    </w:tbl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Vẽ biểu đồ thể hiện tỉ lệ (%) diện tích và sản lượng cà phê của Tây Nguyên so với cả nước (cả nước = 100%).</w:t>
      </w:r>
    </w:p>
    <w:p w:rsidR="002646C8" w:rsidRPr="002646C8" w:rsidRDefault="002646C8" w:rsidP="002646C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000000"/>
          <w:sz w:val="28"/>
          <w:szCs w:val="28"/>
        </w:rPr>
        <w:t>b. Rút ra những nhận xét cần thiết.</w:t>
      </w:r>
    </w:p>
    <w:p w:rsidR="002646C8" w:rsidRPr="002646C8" w:rsidRDefault="002646C8" w:rsidP="00264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6C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</w:rPr>
        <w:t> </w:t>
      </w:r>
    </w:p>
    <w:sectPr w:rsidR="002646C8" w:rsidRPr="002646C8" w:rsidSect="002646C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913"/>
    <w:multiLevelType w:val="multilevel"/>
    <w:tmpl w:val="B9E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13EA8"/>
    <w:multiLevelType w:val="multilevel"/>
    <w:tmpl w:val="F70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8"/>
    <w:rsid w:val="002646C8"/>
    <w:rsid w:val="00600837"/>
    <w:rsid w:val="00B4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6808"/>
  <w15:chartTrackingRefBased/>
  <w15:docId w15:val="{AFCE6302-BB0A-4042-A4B5-0B1F837C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4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6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DefaultParagraphFont"/>
    <w:rsid w:val="002646C8"/>
  </w:style>
  <w:style w:type="character" w:styleId="Hyperlink">
    <w:name w:val="Hyperlink"/>
    <w:basedOn w:val="DefaultParagraphFont"/>
    <w:uiPriority w:val="99"/>
    <w:semiHidden/>
    <w:unhideWhenUsed/>
    <w:rsid w:val="00264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2</cp:revision>
  <dcterms:created xsi:type="dcterms:W3CDTF">2021-11-24T15:39:00Z</dcterms:created>
  <dcterms:modified xsi:type="dcterms:W3CDTF">2021-11-24T15:42:00Z</dcterms:modified>
</cp:coreProperties>
</file>