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Đề thi Giữa học kì 2</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Năm học 2021 - 2022</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Môn: Lịch Sử lớp 7</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i/>
          <w:iCs/>
          <w:color w:val="000000"/>
          <w:sz w:val="28"/>
          <w:szCs w:val="28"/>
        </w:rPr>
        <w:t>Thời gian làm bài: phút</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(Đề thi số 1)</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FF"/>
          <w:sz w:val="28"/>
          <w:szCs w:val="28"/>
        </w:rPr>
        <w:t>Phần I: Trắc nghiệm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 </w:t>
      </w:r>
      <w:r w:rsidRPr="004D0EE3">
        <w:rPr>
          <w:rFonts w:ascii="Times New Roman" w:eastAsia="Times New Roman" w:hAnsi="Times New Roman" w:cs="Times New Roman"/>
          <w:color w:val="000000"/>
          <w:sz w:val="28"/>
          <w:szCs w:val="28"/>
        </w:rPr>
        <w:t>Nhà Lê bắt đầu suy thoái từ thời gian nào?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Đầu thế kỉ XVI.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Giữa thế kỉ XVI.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Cuối thế kỉ XVI.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Đầu thế kỉ XVII.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2: </w:t>
      </w:r>
      <w:r w:rsidRPr="004D0EE3">
        <w:rPr>
          <w:rFonts w:ascii="Times New Roman" w:eastAsia="Times New Roman" w:hAnsi="Times New Roman" w:cs="Times New Roman"/>
          <w:color w:val="000000"/>
          <w:sz w:val="28"/>
          <w:szCs w:val="28"/>
        </w:rPr>
        <w:t>Thời Lê sơ đầu thế kỉ XVI diễn ra những mâu thuẫn gay gắt nào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Mâu thuẫn giữa nông dân với địa chủ.</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Mâu thuẫn giữa địa chủ với nhà vua.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Mâu thuẫn giữa nhân dân với nhà nước phong kiến.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Mâu thuẫn giữa các tập đoàn phong kiến.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3: </w:t>
      </w:r>
      <w:r w:rsidRPr="004D0EE3">
        <w:rPr>
          <w:rFonts w:ascii="Times New Roman" w:eastAsia="Times New Roman" w:hAnsi="Times New Roman" w:cs="Times New Roman"/>
          <w:color w:val="000000"/>
          <w:sz w:val="28"/>
          <w:szCs w:val="28"/>
        </w:rPr>
        <w:t>Ở Đàng Ngoài, bọn cường hào đem cầm bán ruộng công đã làm cho đời sống của người nông dân như thế nào?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Người nông dân mất đất, đói khổ, bỏ làng phiêu bạt.</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Người nông dân phải chuyển làm nghề thủ công.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Người nông dân phải chuyển làm nghề thương nhân.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Người nông dân phải khai hoang, lập ấp mới.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4: </w:t>
      </w:r>
      <w:r w:rsidRPr="004D0EE3">
        <w:rPr>
          <w:rFonts w:ascii="Times New Roman" w:eastAsia="Times New Roman" w:hAnsi="Times New Roman" w:cs="Times New Roman"/>
          <w:color w:val="000000"/>
          <w:sz w:val="28"/>
          <w:szCs w:val="28"/>
        </w:rPr>
        <w:t>Ở đàng ngoài khi chưa diễn ra cuộc chiến tranh Nam - Bắc Triều đời sống nhân dân như thế nào?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Đói khổ, bần cùng.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lastRenderedPageBreak/>
        <w:t>B. Vẫn còn thiếu thốn.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Nhà nhà no đủ.</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Nạn đói trầm trọng.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5: </w:t>
      </w:r>
      <w:r w:rsidRPr="004D0EE3">
        <w:rPr>
          <w:rFonts w:ascii="Times New Roman" w:eastAsia="Times New Roman" w:hAnsi="Times New Roman" w:cs="Times New Roman"/>
          <w:color w:val="000000"/>
          <w:sz w:val="28"/>
          <w:szCs w:val="28"/>
        </w:rPr>
        <w:t>Ruộng đất bỏ hoang, mất mùa, đói kém diễn ra dồn dập. Đó là đặc điểm dưới thời nào ở thế kỉ XIV?</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Thời nhà Mạc.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Thời vua Lê – “Chúa Trịnh”.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Thời “chúa Nguyễn”.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Không phải các triều đại trên.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6: </w:t>
      </w:r>
      <w:r w:rsidRPr="004D0EE3">
        <w:rPr>
          <w:rFonts w:ascii="Times New Roman" w:eastAsia="Times New Roman" w:hAnsi="Times New Roman" w:cs="Times New Roman"/>
          <w:color w:val="000000"/>
          <w:sz w:val="28"/>
          <w:szCs w:val="28"/>
        </w:rPr>
        <w:t>Tình hình chính quyền họ Trịnh giữa thế kỉ XVIII như thế nào?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Quanh năm hội hè, yến tiệc, phung phí tiền của.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Chia nhau chiếm đoạt ruộng đất công.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Nạn tham nhũng lan tràn.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Chiếm đoạt tiền của nhân dân.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7: </w:t>
      </w:r>
      <w:r w:rsidRPr="004D0EE3">
        <w:rPr>
          <w:rFonts w:ascii="Times New Roman" w:eastAsia="Times New Roman" w:hAnsi="Times New Roman" w:cs="Times New Roman"/>
          <w:color w:val="000000"/>
          <w:sz w:val="28"/>
          <w:szCs w:val="28"/>
        </w:rPr>
        <w:t>Tại sao nghĩa quân Tây Sơn được gọi là “Giặc nhân đức”?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“Lấy của nhà giàu chia cho dân nghèo”, xóa nợ cho nhân dân và bỏ nhiều thứ thuế.</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Lấy ruộng đất của địa chủ chia cho nông dân.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Xóa nợ cho nông dân, mở lại chợ cho thương nhân.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Lấy ruộng đất công chia cho nông dân, xóa thuế cho dân.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8: </w:t>
      </w:r>
      <w:r w:rsidRPr="004D0EE3">
        <w:rPr>
          <w:rFonts w:ascii="Times New Roman" w:eastAsia="Times New Roman" w:hAnsi="Times New Roman" w:cs="Times New Roman"/>
          <w:color w:val="000000"/>
          <w:sz w:val="28"/>
          <w:szCs w:val="28"/>
        </w:rPr>
        <w:t>Chúa Trịnh đã làm gì khi nghe quân Tây Sơn nổi dậy?</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Bí mật cấu kết với chúa Nguyễn đánh Tây Sơn.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Đem quân đánh chiếm Phú Xuân (Huế).</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Ủng hộ Tây Sơn đánh chúa Nguyễn.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lastRenderedPageBreak/>
        <w:t>D. Đem quân đánh Tây Sơn, tạo điều kiện cho chúa Nguyễn đánh Tây Sơn ở phía Nam.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9: </w:t>
      </w:r>
      <w:r w:rsidRPr="004D0EE3">
        <w:rPr>
          <w:rFonts w:ascii="Times New Roman" w:eastAsia="Times New Roman" w:hAnsi="Times New Roman" w:cs="Times New Roman"/>
          <w:color w:val="000000"/>
          <w:sz w:val="28"/>
          <w:szCs w:val="28"/>
        </w:rPr>
        <w:t>Vua Quang Trung đưa ra chiếu khuyến nông nhằm mục đích gì?</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Giải quyết tình trạng ruộng đất bỏ hoang và nạn lưu vong.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Giải quyết tình trạng đói kém do họ Nguyễn Đàng Trong để lại.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Giải quyết nạn cướp ruộng đất của quan lại, địa chủ.</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Giải quyết việc làm cho nông dân.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10: </w:t>
      </w:r>
      <w:r w:rsidRPr="004D0EE3">
        <w:rPr>
          <w:rFonts w:ascii="Times New Roman" w:eastAsia="Times New Roman" w:hAnsi="Times New Roman" w:cs="Times New Roman"/>
          <w:color w:val="000000"/>
          <w:sz w:val="28"/>
          <w:szCs w:val="28"/>
        </w:rPr>
        <w:t>Vua Quang Trung yêu cầu nhà Thanh phải làm gì để phát triển thương mại?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Mở cửa ải, thông chợ búa.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Mở rộng quan hệ giao lưu, buôn bán ở nước ta.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Bế quan tỏa cảng.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Chỉ được buôn bán những sản phẩm nông nghiệp.</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FF"/>
          <w:sz w:val="28"/>
          <w:szCs w:val="28"/>
        </w:rPr>
        <w:t>Phần II: Tự luận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 </w:t>
      </w:r>
      <w:r w:rsidRPr="004D0EE3">
        <w:rPr>
          <w:rFonts w:ascii="Times New Roman" w:eastAsia="Times New Roman" w:hAnsi="Times New Roman" w:cs="Times New Roman"/>
          <w:color w:val="000000"/>
          <w:sz w:val="28"/>
          <w:szCs w:val="28"/>
        </w:rPr>
        <w:t>(2 điểm) Em có nhận xét gì về triều đình nhà Lê ở đầu thế kỉ XVI?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2: </w:t>
      </w:r>
      <w:r w:rsidRPr="004D0EE3">
        <w:rPr>
          <w:rFonts w:ascii="Times New Roman" w:eastAsia="Times New Roman" w:hAnsi="Times New Roman" w:cs="Times New Roman"/>
          <w:color w:val="000000"/>
          <w:sz w:val="28"/>
          <w:szCs w:val="28"/>
        </w:rPr>
        <w:t>(3 điểm) Trình bày diễn biến và hậu quả cuộc chiến tranh Trịnh – Nguyễn và sự chia cắt Đàng Trong – Đàng Ngoài?</w:t>
      </w: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lastRenderedPageBreak/>
        <w:t>Đề thi Giữa học kì 2</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Năm học 2021 - 2022</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Môn: Lịch Sử lớp 7</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i/>
          <w:iCs/>
          <w:color w:val="000000"/>
          <w:sz w:val="28"/>
          <w:szCs w:val="28"/>
        </w:rPr>
        <w:t>Thời gian làm bài: phút</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(Đề thi số 2)</w:t>
      </w:r>
    </w:p>
    <w:p w:rsidR="004D0EE3" w:rsidRPr="004D0EE3" w:rsidRDefault="004D0EE3" w:rsidP="004D0EE3">
      <w:pPr>
        <w:spacing w:after="0" w:line="240" w:lineRule="auto"/>
        <w:rPr>
          <w:rFonts w:ascii="Times New Roman" w:eastAsia="Times New Roman" w:hAnsi="Times New Roman" w:cs="Times New Roman"/>
          <w:sz w:val="28"/>
          <w:szCs w:val="28"/>
        </w:rPr>
      </w:pP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FF"/>
          <w:sz w:val="28"/>
          <w:szCs w:val="28"/>
        </w:rPr>
        <w:t>Phần I: Trắc nghiệm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 </w:t>
      </w:r>
      <w:r w:rsidRPr="004D0EE3">
        <w:rPr>
          <w:rFonts w:ascii="Times New Roman" w:eastAsia="Times New Roman" w:hAnsi="Times New Roman" w:cs="Times New Roman"/>
          <w:color w:val="000000"/>
          <w:sz w:val="28"/>
          <w:szCs w:val="28"/>
        </w:rPr>
        <w:t>Cuộc khởi nghĩa của Trần Cảo là “quân ba chỏm”?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Nghĩa quân đã 3 lần tấn công Thăng Long.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Nghĩa quân cạo trọc đầu, chủ để ba chỏm tóc.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Nghĩa quân ba lần bị thất bại.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Nghĩa quân chia làm ba cánh tấn công vào nhà Lê.</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2: </w:t>
      </w:r>
      <w:r w:rsidRPr="004D0EE3">
        <w:rPr>
          <w:rFonts w:ascii="Times New Roman" w:eastAsia="Times New Roman" w:hAnsi="Times New Roman" w:cs="Times New Roman"/>
          <w:color w:val="000000"/>
          <w:sz w:val="28"/>
          <w:szCs w:val="28"/>
        </w:rPr>
        <w:t>Năm 1533, ai là người chạy vào Thanh Hóa, lập một người dòng dõi nhà Lê lên làm vua, lấy danh nghĩa “phù Lê diệt Mạc”?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Lê Chiêu Thống.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Nguyễn Hoàng.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Nguyễn Kim.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Trịnh Kiểm.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3: </w:t>
      </w:r>
      <w:r w:rsidRPr="004D0EE3">
        <w:rPr>
          <w:rFonts w:ascii="Times New Roman" w:eastAsia="Times New Roman" w:hAnsi="Times New Roman" w:cs="Times New Roman"/>
          <w:color w:val="000000"/>
          <w:sz w:val="28"/>
          <w:szCs w:val="28"/>
        </w:rPr>
        <w:t>Nguyên nhân hình thành một tầng lớp địa chủ lớn, chiếm nhiều ruộng đất ở Đàng Trong?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Nông nghiệp Đàng Trong phát triển, điều kiện tự nhiên thuận lợi.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Chúa Nguyễn có chính sách di dân khẩn hoang.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Khuyến khích dân lưu vong trở về làm ăn.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Thủ công nghiệp phát triển.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4: </w:t>
      </w:r>
      <w:r w:rsidRPr="004D0EE3">
        <w:rPr>
          <w:rFonts w:ascii="Times New Roman" w:eastAsia="Times New Roman" w:hAnsi="Times New Roman" w:cs="Times New Roman"/>
          <w:color w:val="000000"/>
          <w:sz w:val="28"/>
          <w:szCs w:val="28"/>
        </w:rPr>
        <w:t>Nhờ đâu nông nghiệp ở Đàng Trong phát triển mạnh mẽ vào thế kỉ XVII – XVIII?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lastRenderedPageBreak/>
        <w:t>A. Nhờ khuyến khích nông dân sản xuất tại chỗ.</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Nhờ việc giảm tô, thuế.</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Nhờ khai hoang mở rộng diện tích nông nghiệp.</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Nhờ khai hoang và điều kiện tự nhiên thuận lợi.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5: </w:t>
      </w:r>
      <w:r w:rsidRPr="004D0EE3">
        <w:rPr>
          <w:rFonts w:ascii="Times New Roman" w:eastAsia="Times New Roman" w:hAnsi="Times New Roman" w:cs="Times New Roman"/>
          <w:color w:val="000000"/>
          <w:sz w:val="28"/>
          <w:szCs w:val="28"/>
        </w:rPr>
        <w:t>Ý nào không đúng về Đàng Ngoài nước ta thế kỷ XVIII?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Nhà Lê thế kỉ XVIII lập lại chính quyền, điều hành mọi công việc.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Dưới thời Lê thế kỉ XVIII, phủ chúa quanh năm hội hè, yến việc.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Thời Lê thế kỉ XVIII, ruộng đất của nông dân bị lấn chiếm.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Dưới thời Lê thế kỉ XVIII, quan lại, binh lính hoành hành, đục khoét nhân dân.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6: </w:t>
      </w:r>
      <w:r w:rsidRPr="004D0EE3">
        <w:rPr>
          <w:rFonts w:ascii="Times New Roman" w:eastAsia="Times New Roman" w:hAnsi="Times New Roman" w:cs="Times New Roman"/>
          <w:color w:val="000000"/>
          <w:sz w:val="28"/>
          <w:szCs w:val="28"/>
        </w:rPr>
        <w:t>Nguyễn Nhạc đối phó như thế nào khi phía bắc là quân Trịnh, phía nam là quân Nguyễn?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Tạm hòa hoãn với quân Trịnh, dồn sức đánh Nguyễn.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Tạm hòa hoãn với quân Nguyễn, dồn sức đánh Trịnh.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Tạm hòa hoãn với cả Trịnh – Nguyễn để củng cố lực lượng.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Chia lực lượng đánh cả Trịnh và Nguyễn.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7: </w:t>
      </w:r>
      <w:r w:rsidRPr="004D0EE3">
        <w:rPr>
          <w:rFonts w:ascii="Times New Roman" w:eastAsia="Times New Roman" w:hAnsi="Times New Roman" w:cs="Times New Roman"/>
          <w:color w:val="000000"/>
          <w:sz w:val="28"/>
          <w:szCs w:val="28"/>
        </w:rPr>
        <w:t>Tại sao Nguyễn Huệ chọn Rạch Gầm – Xoài Mút làm trận địa quyết chiến với địch?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Đây là vị trí chiến lược quan trọng của địch.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Địa hình thuận lợi cho việc đặt phục binh.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Đó là 1 con sông lớn.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Hai bên bờ sông có cây cối rậm rạp.</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8: </w:t>
      </w:r>
      <w:r w:rsidRPr="004D0EE3">
        <w:rPr>
          <w:rFonts w:ascii="Times New Roman" w:eastAsia="Times New Roman" w:hAnsi="Times New Roman" w:cs="Times New Roman"/>
          <w:color w:val="000000"/>
          <w:sz w:val="28"/>
          <w:szCs w:val="28"/>
        </w:rPr>
        <w:t>Vua Quang Trung đã làm gì để khuyến khích học tập?</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Ban hành chiếu khuyến học.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Mở thêm trường dạy học.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Xóa nạn mù chữ.</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lastRenderedPageBreak/>
        <w:t>D. Ban bố chiếu lập học.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9: </w:t>
      </w:r>
      <w:r w:rsidRPr="004D0EE3">
        <w:rPr>
          <w:rFonts w:ascii="Times New Roman" w:eastAsia="Times New Roman" w:hAnsi="Times New Roman" w:cs="Times New Roman"/>
          <w:color w:val="000000"/>
          <w:sz w:val="28"/>
          <w:szCs w:val="28"/>
        </w:rPr>
        <w:t>Quang Trung đã làm gì để khiến cho hàng hóa không ngưng đọng?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Giảm nhẹ nhiều loại thuế.</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Yêu cầu nhà Thanh “mở cửa ải, thông chợ búa”.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Mở lại các chợ.</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Khuyến khích phát triển thủ công nghiệp.</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10: </w:t>
      </w:r>
      <w:r w:rsidRPr="004D0EE3">
        <w:rPr>
          <w:rFonts w:ascii="Times New Roman" w:eastAsia="Times New Roman" w:hAnsi="Times New Roman" w:cs="Times New Roman"/>
          <w:color w:val="000000"/>
          <w:sz w:val="28"/>
          <w:szCs w:val="28"/>
        </w:rPr>
        <w:t>Tại sao nghĩa quân Tây Sơn được gọi là “Giặc nhân đức”?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“Lấy của nhà giàu chia cho dân nghèo”, xóa nợ cho nhân dân và bỏ nhiều thứ thuế.</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Lấy ruộng đất của địa chủ chia cho nông dân.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Xóa nợ cho nông dân, mở lại chợ cho thương nhân.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Lấy ruộng đất công chia cho nông dân, xóa thuế cho dân.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FF"/>
          <w:sz w:val="28"/>
          <w:szCs w:val="28"/>
        </w:rPr>
        <w:t>Phần II: Tự luận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 </w:t>
      </w:r>
      <w:r w:rsidRPr="004D0EE3">
        <w:rPr>
          <w:rFonts w:ascii="Times New Roman" w:eastAsia="Times New Roman" w:hAnsi="Times New Roman" w:cs="Times New Roman"/>
          <w:color w:val="000000"/>
          <w:sz w:val="28"/>
          <w:szCs w:val="28"/>
        </w:rPr>
        <w:t xml:space="preserve">(3 điểm) Vua Quang Trung có những chính sách gì để phục hồi, phát triển kinh tế, ổn định xã hội và phát triển văn hóa dân </w:t>
      </w:r>
      <w:proofErr w:type="gramStart"/>
      <w:r w:rsidRPr="004D0EE3">
        <w:rPr>
          <w:rFonts w:ascii="Times New Roman" w:eastAsia="Times New Roman" w:hAnsi="Times New Roman" w:cs="Times New Roman"/>
          <w:color w:val="000000"/>
          <w:sz w:val="28"/>
          <w:szCs w:val="28"/>
        </w:rPr>
        <w:t>tộc ?</w:t>
      </w:r>
      <w:proofErr w:type="gramEnd"/>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2: </w:t>
      </w:r>
      <w:r w:rsidRPr="004D0EE3">
        <w:rPr>
          <w:rFonts w:ascii="Times New Roman" w:eastAsia="Times New Roman" w:hAnsi="Times New Roman" w:cs="Times New Roman"/>
          <w:color w:val="000000"/>
          <w:sz w:val="28"/>
          <w:szCs w:val="28"/>
        </w:rPr>
        <w:t>(2 điểm) Sự mục nát của chính quyền họ Trịnh đã dẫn đến những hậu quả gì?</w:t>
      </w: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lastRenderedPageBreak/>
        <w:t>Đề thi Giữa học kì 2</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Năm học 2021 - 2022</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Môn: Lịch Sử lớp 7</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i/>
          <w:iCs/>
          <w:color w:val="000000"/>
          <w:sz w:val="28"/>
          <w:szCs w:val="28"/>
        </w:rPr>
        <w:t>Thời gian làm bài: phút</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(Đề thi số 3)</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FF"/>
          <w:sz w:val="28"/>
          <w:szCs w:val="28"/>
        </w:rPr>
        <w:t>Phần I: Trắc nghiệm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 </w:t>
      </w:r>
      <w:r w:rsidRPr="004D0EE3">
        <w:rPr>
          <w:rFonts w:ascii="Times New Roman" w:eastAsia="Times New Roman" w:hAnsi="Times New Roman" w:cs="Times New Roman"/>
          <w:color w:val="000000"/>
          <w:sz w:val="28"/>
          <w:szCs w:val="28"/>
        </w:rPr>
        <w:t>Đây là ranh giới chia đất nước ta thành Đàng Ngoài và Đàng Trong ở thế kỉ XVII?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Sông Bến Hải (Quảng Trị).</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Sông La (Hà Tĩnh).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Sông Gianh (Quảng Bình).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Không phải các vùng trên.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2: </w:t>
      </w:r>
      <w:r w:rsidRPr="004D0EE3">
        <w:rPr>
          <w:rFonts w:ascii="Times New Roman" w:eastAsia="Times New Roman" w:hAnsi="Times New Roman" w:cs="Times New Roman"/>
          <w:color w:val="000000"/>
          <w:sz w:val="28"/>
          <w:szCs w:val="28"/>
        </w:rPr>
        <w:t>Lũy Thầy thuộc tỉnh nào ngày nay?</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Tỉnh Nghệ An.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Tỉnh Quảng Bình.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Tỉnh Quảng Trị.</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Tỉnh Thừa Thiên Huế.</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3: </w:t>
      </w:r>
      <w:r w:rsidRPr="004D0EE3">
        <w:rPr>
          <w:rFonts w:ascii="Times New Roman" w:eastAsia="Times New Roman" w:hAnsi="Times New Roman" w:cs="Times New Roman"/>
          <w:color w:val="000000"/>
          <w:sz w:val="28"/>
          <w:szCs w:val="28"/>
        </w:rPr>
        <w:t>Tại sao nửa sau thế kỉ XVIII các thành thị suy tàn dần?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Chúa Trịnh – chúa Nguyễn thi hành chính sách hạn chế ngoại thương.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Chúa Trịnh – chúa Nguyễn chỉ lo xây dựng cung vua, phủ chúa.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Chúa Trịnh – chúa Nguyễn chỉ phát triển nông nghiệp.</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Chúa Trịnh – chúa Nguyễn thực hiện chính sách cấm chợ.</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4: </w:t>
      </w:r>
      <w:r w:rsidRPr="004D0EE3">
        <w:rPr>
          <w:rFonts w:ascii="Times New Roman" w:eastAsia="Times New Roman" w:hAnsi="Times New Roman" w:cs="Times New Roman"/>
          <w:color w:val="000000"/>
          <w:sz w:val="28"/>
          <w:szCs w:val="28"/>
        </w:rPr>
        <w:t>Vào thế kỉ XVI – XVII, Nho giáo ở nước ta như thế nào?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Được xem như quốc giáo.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Được chính quyền phong kiến đề cao trong học tập, thi cử và tuyển lựa quan lại.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lastRenderedPageBreak/>
        <w:t>C. Không hề được quan tâm.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Đã bị xóa bỏ hoàn toàn.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5: </w:t>
      </w:r>
      <w:r w:rsidRPr="004D0EE3">
        <w:rPr>
          <w:rFonts w:ascii="Times New Roman" w:eastAsia="Times New Roman" w:hAnsi="Times New Roman" w:cs="Times New Roman"/>
          <w:color w:val="000000"/>
          <w:sz w:val="28"/>
          <w:szCs w:val="28"/>
        </w:rPr>
        <w:t>Cuộc khởi nghĩa nào đã mở đầu cho phong trào nông dân ở Đàng Ngoài?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Khởi nghĩa Lê Duy Mật.</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Khởi nghĩa Nguyễn Dương Hưng.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Khởi nghĩa Nguyễn Danh Phương.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Khởi nghĩa Nguyễn Hữu Cầu.</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6: </w:t>
      </w:r>
      <w:r w:rsidRPr="004D0EE3">
        <w:rPr>
          <w:rFonts w:ascii="Times New Roman" w:eastAsia="Times New Roman" w:hAnsi="Times New Roman" w:cs="Times New Roman"/>
          <w:color w:val="000000"/>
          <w:sz w:val="28"/>
          <w:szCs w:val="28"/>
        </w:rPr>
        <w:t>Ý nghĩa của chiến thắng Rạch Gầm – Xoài Mút là gì?</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Là một trong những trận thủy chiến lớn nhất trong lịch sử chống ngoại xâm của nhân dân ta, đập tan âm mưu xâm lược của phong kiến Xiêm.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Đánh bại hoàn toàn quân xâm lược Xiêm và bắt sống được Nguyễn Ánh.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Buộc Xiêm phải thần phục nhà Tây Sơn.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Khẳng định vị trí của nhà Tây Sơn đối với các nước trong khu vực.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7: </w:t>
      </w:r>
      <w:r w:rsidRPr="004D0EE3">
        <w:rPr>
          <w:rFonts w:ascii="Times New Roman" w:eastAsia="Times New Roman" w:hAnsi="Times New Roman" w:cs="Times New Roman"/>
          <w:color w:val="000000"/>
          <w:sz w:val="28"/>
          <w:szCs w:val="28"/>
        </w:rPr>
        <w:t>Vì sao cuối năm 1788, nhà Thanh cử Tôn Sĩ Nghị đem 29 vạn quân xâm lược nước ta?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Lợi dụng lúc nước ta bị chia cắt thành hai Đàng, mâu thuẫn nội bộ gay gắt.</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Mưu đồ mở rộng lãnh thổ về phía nam của nhà Thanh nhân cơ hội Lê Chiêu Thống hèn mạc cầu cứu nhà Thanh nhằm khôi phục lại quyền lợi của mình.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Bảo vệ chính quyền họ Lê.</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Thể hiện sức mạnh và tầm ảnh hưởng của Trung Quốc đối với Đại Việt.</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8: </w:t>
      </w:r>
      <w:r w:rsidRPr="004D0EE3">
        <w:rPr>
          <w:rFonts w:ascii="Times New Roman" w:eastAsia="Times New Roman" w:hAnsi="Times New Roman" w:cs="Times New Roman"/>
          <w:color w:val="000000"/>
          <w:sz w:val="28"/>
          <w:szCs w:val="28"/>
        </w:rPr>
        <w:t>Viện Sùng Chính được lập ra nhằm mục đích gì?</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Nghiên cứu và viết lịch sử.</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Dịch sách chữ Hán ra chữ Nôm để làm tài liệu học tập.</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Soạn thảo văn bản cho triều đình.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Quản lý việc học tập của con em quan lại.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lastRenderedPageBreak/>
        <w:t>Câu 9: </w:t>
      </w:r>
      <w:r w:rsidRPr="004D0EE3">
        <w:rPr>
          <w:rFonts w:ascii="Times New Roman" w:eastAsia="Times New Roman" w:hAnsi="Times New Roman" w:cs="Times New Roman"/>
          <w:color w:val="000000"/>
          <w:sz w:val="28"/>
          <w:szCs w:val="28"/>
        </w:rPr>
        <w:t>Thời Lê sơ đầu thế kỉ XVI diễn ra những mâu thuẫn gay gắt nào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Mâu thuẫn giữa nông dân với địa chủ.</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Mâu thuẫn giữa địa chủ với nhà vua.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Mâu thuẫn giữa nhân dân với nhà nước phong kiến.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Mâu thuẫn giữa các tập đoàn phong kiến.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10: </w:t>
      </w:r>
      <w:r w:rsidRPr="004D0EE3">
        <w:rPr>
          <w:rFonts w:ascii="Times New Roman" w:eastAsia="Times New Roman" w:hAnsi="Times New Roman" w:cs="Times New Roman"/>
          <w:color w:val="000000"/>
          <w:sz w:val="28"/>
          <w:szCs w:val="28"/>
        </w:rPr>
        <w:t>Nguyễn Nhạc đối phó như thế nào khi phía bắc là quân Trịnh, phía nam là quân Nguyễn?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Tạm hòa hoãn với quân Trịnh, dồn sức đánh Nguyễn.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Tạm hòa hoãn với quân Nguyễn, dồn sức đánh Trịnh.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Tạm hòa hoãn với cả Trịnh – Nguyễn để củng cố lực lượng.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Chia lực lượng đánh cả Trịnh và Nguyễn.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FF"/>
          <w:sz w:val="28"/>
          <w:szCs w:val="28"/>
        </w:rPr>
        <w:t>Phần II: Tự luận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 </w:t>
      </w:r>
      <w:r w:rsidRPr="004D0EE3">
        <w:rPr>
          <w:rFonts w:ascii="Times New Roman" w:eastAsia="Times New Roman" w:hAnsi="Times New Roman" w:cs="Times New Roman"/>
          <w:color w:val="000000"/>
          <w:sz w:val="28"/>
          <w:szCs w:val="28"/>
        </w:rPr>
        <w:t>(2 điểm) Đường lối ngoại giao của vua Quang Trung có ý nghĩa như thế nào?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2: </w:t>
      </w:r>
      <w:r w:rsidRPr="004D0EE3">
        <w:rPr>
          <w:rFonts w:ascii="Times New Roman" w:eastAsia="Times New Roman" w:hAnsi="Times New Roman" w:cs="Times New Roman"/>
          <w:color w:val="000000"/>
          <w:sz w:val="28"/>
          <w:szCs w:val="28"/>
        </w:rPr>
        <w:t>(3 điểm) Nêu những dẫn chứng về sự ủng hộ của nhân dân trong cuộc khởi nghĩa Lam Sơn từ cuối năm 1424 đến cuối năm 1426</w:t>
      </w: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Default="004D0EE3" w:rsidP="004D0EE3">
      <w:pPr>
        <w:spacing w:after="240" w:line="360" w:lineRule="atLeast"/>
        <w:ind w:left="48" w:right="48"/>
        <w:jc w:val="center"/>
        <w:rPr>
          <w:rFonts w:ascii="Times New Roman" w:eastAsia="Times New Roman" w:hAnsi="Times New Roman" w:cs="Times New Roman"/>
          <w:b/>
          <w:bCs/>
          <w:color w:val="000000"/>
          <w:sz w:val="28"/>
          <w:szCs w:val="28"/>
        </w:rPr>
      </w:pPr>
    </w:p>
    <w:p w:rsidR="00EF6101" w:rsidRDefault="00EF6101" w:rsidP="004D0EE3">
      <w:pPr>
        <w:spacing w:after="240" w:line="360" w:lineRule="atLeast"/>
        <w:ind w:left="48" w:right="48"/>
        <w:jc w:val="center"/>
        <w:rPr>
          <w:rFonts w:ascii="Times New Roman" w:eastAsia="Times New Roman" w:hAnsi="Times New Roman" w:cs="Times New Roman"/>
          <w:b/>
          <w:bCs/>
          <w:color w:val="000000"/>
          <w:sz w:val="28"/>
          <w:szCs w:val="28"/>
        </w:rPr>
      </w:pP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r w:rsidRPr="004D0EE3">
        <w:rPr>
          <w:rFonts w:ascii="Times New Roman" w:eastAsia="Times New Roman" w:hAnsi="Times New Roman" w:cs="Times New Roman"/>
          <w:b/>
          <w:bCs/>
          <w:color w:val="000000"/>
          <w:sz w:val="28"/>
          <w:szCs w:val="28"/>
        </w:rPr>
        <w:lastRenderedPageBreak/>
        <w:t>Đề thi Giữa học kì 2</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Năm học 2021 - 2022</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Môn: Lịch Sử lớp 7</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i/>
          <w:iCs/>
          <w:color w:val="000000"/>
          <w:sz w:val="28"/>
          <w:szCs w:val="28"/>
        </w:rPr>
        <w:t>Thời gian làm bài: phút</w:t>
      </w:r>
    </w:p>
    <w:p w:rsidR="004D0EE3" w:rsidRPr="004D0EE3" w:rsidRDefault="004D0EE3" w:rsidP="004D0EE3">
      <w:pPr>
        <w:spacing w:after="240" w:line="360" w:lineRule="atLeast"/>
        <w:ind w:left="48" w:right="48"/>
        <w:jc w:val="center"/>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00"/>
          <w:sz w:val="28"/>
          <w:szCs w:val="28"/>
        </w:rPr>
        <w:t>(Đề thi số 4)</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FF"/>
          <w:sz w:val="28"/>
          <w:szCs w:val="28"/>
        </w:rPr>
        <w:t>Phần I: Trắc nghiệm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 </w:t>
      </w:r>
      <w:r w:rsidRPr="004D0EE3">
        <w:rPr>
          <w:rFonts w:ascii="Times New Roman" w:eastAsia="Times New Roman" w:hAnsi="Times New Roman" w:cs="Times New Roman"/>
          <w:color w:val="000000"/>
          <w:sz w:val="28"/>
          <w:szCs w:val="28"/>
        </w:rPr>
        <w:t>Ý nào không phải nguyên nhân đầu thế kỉ XVI nhà Lê bắt đầu suy thoái?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Vua quan ăn chơi sa đọa.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Nội bộ giai cấp thống trị giành quyền lực.</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Quan lại địa phương hà hiếp, vơ vét của dân.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Nhà Lê thực hiện quá nhiều các cuộc chiến tranh ra bên ngoài.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2: </w:t>
      </w:r>
      <w:r w:rsidRPr="004D0EE3">
        <w:rPr>
          <w:rFonts w:ascii="Times New Roman" w:eastAsia="Times New Roman" w:hAnsi="Times New Roman" w:cs="Times New Roman"/>
          <w:color w:val="000000"/>
          <w:sz w:val="28"/>
          <w:szCs w:val="28"/>
        </w:rPr>
        <w:t>Vì sao vào thế kỉ XVII – XVIII, đạo Thiên chúa nhiều lần bị chúa Nguyễn, chúa Trịnh ngăn cấm du nhập vào nước ta?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Không phù hợp với cách cai trị dân của chúa Nguyễn, chúa Trịnh.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Không phù hợp với làng quê Việt Nam.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Đạo phật và Đạo giáo phát triển mạnh.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Đạo Nho tồn tại ở nước ta.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3: </w:t>
      </w:r>
      <w:r w:rsidRPr="004D0EE3">
        <w:rPr>
          <w:rFonts w:ascii="Times New Roman" w:eastAsia="Times New Roman" w:hAnsi="Times New Roman" w:cs="Times New Roman"/>
          <w:color w:val="000000"/>
          <w:sz w:val="28"/>
          <w:szCs w:val="28"/>
        </w:rPr>
        <w:t>Truyện Nôm vào thế kỉ XVI – XVII thường mang nội dung gì?</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Viết về hạnh phúc con người, tố cáo những bất công xã hội và bộ máy quan lại thối nát.</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Phản ánh bất công và tội ác xã hội phong kiến.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Vạch trần quan lại tham nhũng.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Đã kích vua quan lại phong kiến, bênh vực quyền sống của phụ nữ.</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4: </w:t>
      </w:r>
      <w:r w:rsidRPr="004D0EE3">
        <w:rPr>
          <w:rFonts w:ascii="Times New Roman" w:eastAsia="Times New Roman" w:hAnsi="Times New Roman" w:cs="Times New Roman"/>
          <w:color w:val="000000"/>
          <w:sz w:val="28"/>
          <w:szCs w:val="28"/>
        </w:rPr>
        <w:t>Nghĩa quân của Nguyễn Hữu Cầu đã nêu khẩu hiệu gì?</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“Tịch thu ruộng đất của địa chủ chia cho nông dân”.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lastRenderedPageBreak/>
        <w:t>B. “Lấy của nhà giàu chia cho dân nghèo”.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“Xóa bỏ chế độ phong kiến”.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“Thực hiện quyền bình đẳng xã hội”.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5: </w:t>
      </w:r>
      <w:r w:rsidRPr="004D0EE3">
        <w:rPr>
          <w:rFonts w:ascii="Times New Roman" w:eastAsia="Times New Roman" w:hAnsi="Times New Roman" w:cs="Times New Roman"/>
          <w:color w:val="000000"/>
          <w:sz w:val="28"/>
          <w:szCs w:val="28"/>
        </w:rPr>
        <w:t>Điền vào chỗ trống câu sau đây: “Các cuộc khởi nghĩa cuối cùng đều bị thất bại nhưng đó đã làm cho</w:t>
      </w:r>
      <w:proofErr w:type="gramStart"/>
      <w:r w:rsidRPr="004D0EE3">
        <w:rPr>
          <w:rFonts w:ascii="Times New Roman" w:eastAsia="Times New Roman" w:hAnsi="Times New Roman" w:cs="Times New Roman"/>
          <w:color w:val="000000"/>
          <w:sz w:val="28"/>
          <w:szCs w:val="28"/>
        </w:rPr>
        <w:t>….bị</w:t>
      </w:r>
      <w:proofErr w:type="gramEnd"/>
      <w:r w:rsidRPr="004D0EE3">
        <w:rPr>
          <w:rFonts w:ascii="Times New Roman" w:eastAsia="Times New Roman" w:hAnsi="Times New Roman" w:cs="Times New Roman"/>
          <w:color w:val="000000"/>
          <w:sz w:val="28"/>
          <w:szCs w:val="28"/>
        </w:rPr>
        <w:t xml:space="preserve"> lung lay”?</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Cơ đồ nhà Lê.</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Cơ đồ họ Trịnh.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Cơ đồ chúa Nguyễn.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Cơ đồ vua Lê, chúa Trịnh.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6: </w:t>
      </w:r>
      <w:r w:rsidRPr="004D0EE3">
        <w:rPr>
          <w:rFonts w:ascii="Times New Roman" w:eastAsia="Times New Roman" w:hAnsi="Times New Roman" w:cs="Times New Roman"/>
          <w:color w:val="000000"/>
          <w:sz w:val="28"/>
          <w:szCs w:val="28"/>
        </w:rPr>
        <w:t>Tướng nào của giặc phải khiếp sợ, thắt cổ tự tử sau khi thất bại ở Ngọc Hồi và Đống Đa?</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Sầm Nghi Đống.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Hứa Thế Hanh.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Tôn Sĩ Nghị.</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Càn Long.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7: </w:t>
      </w:r>
      <w:r w:rsidRPr="004D0EE3">
        <w:rPr>
          <w:rFonts w:ascii="Times New Roman" w:eastAsia="Times New Roman" w:hAnsi="Times New Roman" w:cs="Times New Roman"/>
          <w:color w:val="000000"/>
          <w:sz w:val="28"/>
          <w:szCs w:val="28"/>
        </w:rPr>
        <w:t>Sau khi quân Thanh bị đánh tan, ở phía Bắc thế lực nào lén lút hoạt động?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Lê Chiêu Thống.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Lê Duy Chỉ.</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Lê Duy Mật.</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Lê Long Đình.</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8: </w:t>
      </w:r>
      <w:r w:rsidRPr="004D0EE3">
        <w:rPr>
          <w:rFonts w:ascii="Times New Roman" w:eastAsia="Times New Roman" w:hAnsi="Times New Roman" w:cs="Times New Roman"/>
          <w:color w:val="000000"/>
          <w:sz w:val="28"/>
          <w:szCs w:val="28"/>
        </w:rPr>
        <w:t>Sau khi Quang Trung mất, chính quyền Tây Sơn suy yếu vì?</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Vua mới còn nhỏ tuổi.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Vua mới không đủ năng lực và uy tín.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Vua mới không đủ năng lực, uy tín và nội bộ triều đình mâu thuẫn.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Nội bộ triều đình tranh giành quyền lực lẫn nhau.</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lastRenderedPageBreak/>
        <w:t>Câu 9: </w:t>
      </w:r>
      <w:r w:rsidRPr="004D0EE3">
        <w:rPr>
          <w:rFonts w:ascii="Times New Roman" w:eastAsia="Times New Roman" w:hAnsi="Times New Roman" w:cs="Times New Roman"/>
          <w:color w:val="000000"/>
          <w:sz w:val="28"/>
          <w:szCs w:val="28"/>
        </w:rPr>
        <w:t>Nguyên nhân hình thành một tầng lớp địa chủ lớn, chiếm nhiều ruộng đất ở Đàng Trong?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Nông nghiệp Đàng Trong phát triển, điều kiện tự nhiên thuận lợi.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Chúa Nguyễn có chính sách di dân khẩn hoang.</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Khuyến khích dân lưu vong trở về làm ăn.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Thủ công nghiệp phát triển.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10: </w:t>
      </w:r>
      <w:r w:rsidRPr="004D0EE3">
        <w:rPr>
          <w:rFonts w:ascii="Times New Roman" w:eastAsia="Times New Roman" w:hAnsi="Times New Roman" w:cs="Times New Roman"/>
          <w:color w:val="000000"/>
          <w:sz w:val="28"/>
          <w:szCs w:val="28"/>
        </w:rPr>
        <w:t>Vào thế kỉ XVI – XVII, Nho giáo ở nước ta như thế nào?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A. Được xem như quốc giáo.</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B. Được chính quyền phong kiến đề cao trong học tập, thi cử và tuyển lựa quan lại.</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C. Không hề được quan tâm.</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color w:val="000000"/>
          <w:sz w:val="28"/>
          <w:szCs w:val="28"/>
        </w:rPr>
        <w:t>D. Đã bị xóa bỏ hoàn toàn.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00FF"/>
          <w:sz w:val="28"/>
          <w:szCs w:val="28"/>
        </w:rPr>
        <w:t>Phần II: Tự luận</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1: </w:t>
      </w:r>
      <w:r w:rsidRPr="004D0EE3">
        <w:rPr>
          <w:rFonts w:ascii="Times New Roman" w:eastAsia="Times New Roman" w:hAnsi="Times New Roman" w:cs="Times New Roman"/>
          <w:color w:val="000000"/>
          <w:sz w:val="28"/>
          <w:szCs w:val="28"/>
        </w:rPr>
        <w:t>(2 điểm) Hãy nêu những hoạt động của Nguyễn Huệ trong cuộc tiến công ra Bắc Hà lần thứ nhất (1786)</w:t>
      </w:r>
    </w:p>
    <w:p w:rsidR="004D0EE3" w:rsidRPr="004D0EE3" w:rsidRDefault="004D0EE3" w:rsidP="004D0EE3">
      <w:pPr>
        <w:spacing w:after="240" w:line="360" w:lineRule="atLeast"/>
        <w:ind w:left="48" w:right="48"/>
        <w:jc w:val="both"/>
        <w:rPr>
          <w:rFonts w:ascii="Times New Roman" w:eastAsia="Times New Roman" w:hAnsi="Times New Roman" w:cs="Times New Roman"/>
          <w:color w:val="000000"/>
          <w:sz w:val="28"/>
          <w:szCs w:val="28"/>
        </w:rPr>
      </w:pPr>
      <w:r w:rsidRPr="004D0EE3">
        <w:rPr>
          <w:rFonts w:ascii="Times New Roman" w:eastAsia="Times New Roman" w:hAnsi="Times New Roman" w:cs="Times New Roman"/>
          <w:b/>
          <w:bCs/>
          <w:color w:val="008000"/>
          <w:sz w:val="28"/>
          <w:szCs w:val="28"/>
        </w:rPr>
        <w:t>Câu 2: </w:t>
      </w:r>
      <w:r w:rsidRPr="004D0EE3">
        <w:rPr>
          <w:rFonts w:ascii="Times New Roman" w:eastAsia="Times New Roman" w:hAnsi="Times New Roman" w:cs="Times New Roman"/>
          <w:color w:val="000000"/>
          <w:sz w:val="28"/>
          <w:szCs w:val="28"/>
        </w:rPr>
        <w:t>(3 điểm) Tham gia nghĩa quân Tây Sơn gồm có các thành phần nào? Qua đó em có nhận xét gì?</w:t>
      </w:r>
    </w:p>
    <w:sectPr w:rsidR="004D0EE3" w:rsidRPr="004D0EE3" w:rsidSect="004D0EE3">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FB6"/>
    <w:multiLevelType w:val="multilevel"/>
    <w:tmpl w:val="F0A4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E3"/>
    <w:rsid w:val="004D0EE3"/>
    <w:rsid w:val="00B83FC9"/>
    <w:rsid w:val="00E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B949"/>
  <w15:chartTrackingRefBased/>
  <w15:docId w15:val="{82C939E5-A133-42D3-9B17-F42B13AA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0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E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0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4D0EE3"/>
  </w:style>
  <w:style w:type="character" w:customStyle="1" w:styleId="vjs-control-text-loaded-percentage">
    <w:name w:val="vjs-control-text-loaded-percentage"/>
    <w:basedOn w:val="DefaultParagraphFont"/>
    <w:rsid w:val="004D0EE3"/>
  </w:style>
  <w:style w:type="character" w:customStyle="1" w:styleId="vjs-remaining-time-display">
    <w:name w:val="vjs-remaining-time-display"/>
    <w:basedOn w:val="DefaultParagraphFont"/>
    <w:rsid w:val="004D0EE3"/>
  </w:style>
  <w:style w:type="character" w:styleId="Hyperlink">
    <w:name w:val="Hyperlink"/>
    <w:basedOn w:val="DefaultParagraphFont"/>
    <w:uiPriority w:val="99"/>
    <w:semiHidden/>
    <w:unhideWhenUsed/>
    <w:rsid w:val="004D0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2339">
      <w:bodyDiv w:val="1"/>
      <w:marLeft w:val="0"/>
      <w:marRight w:val="0"/>
      <w:marTop w:val="0"/>
      <w:marBottom w:val="0"/>
      <w:divBdr>
        <w:top w:val="none" w:sz="0" w:space="0" w:color="auto"/>
        <w:left w:val="none" w:sz="0" w:space="0" w:color="auto"/>
        <w:bottom w:val="none" w:sz="0" w:space="0" w:color="auto"/>
        <w:right w:val="none" w:sz="0" w:space="0" w:color="auto"/>
      </w:divBdr>
      <w:divsChild>
        <w:div w:id="333260785">
          <w:marLeft w:val="0"/>
          <w:marRight w:val="0"/>
          <w:marTop w:val="0"/>
          <w:marBottom w:val="0"/>
          <w:divBdr>
            <w:top w:val="none" w:sz="0" w:space="0" w:color="auto"/>
            <w:left w:val="none" w:sz="0" w:space="0" w:color="auto"/>
            <w:bottom w:val="none" w:sz="0" w:space="0" w:color="auto"/>
            <w:right w:val="none" w:sz="0" w:space="0" w:color="auto"/>
          </w:divBdr>
          <w:divsChild>
            <w:div w:id="997659179">
              <w:marLeft w:val="0"/>
              <w:marRight w:val="0"/>
              <w:marTop w:val="0"/>
              <w:marBottom w:val="0"/>
              <w:divBdr>
                <w:top w:val="none" w:sz="0" w:space="0" w:color="auto"/>
                <w:left w:val="none" w:sz="0" w:space="0" w:color="auto"/>
                <w:bottom w:val="none" w:sz="0" w:space="0" w:color="auto"/>
                <w:right w:val="none" w:sz="0" w:space="0" w:color="auto"/>
              </w:divBdr>
              <w:divsChild>
                <w:div w:id="1359693584">
                  <w:marLeft w:val="0"/>
                  <w:marRight w:val="0"/>
                  <w:marTop w:val="0"/>
                  <w:marBottom w:val="0"/>
                  <w:divBdr>
                    <w:top w:val="none" w:sz="0" w:space="0" w:color="auto"/>
                    <w:left w:val="none" w:sz="0" w:space="0" w:color="auto"/>
                    <w:bottom w:val="none" w:sz="0" w:space="0" w:color="auto"/>
                    <w:right w:val="none" w:sz="0" w:space="0" w:color="auto"/>
                  </w:divBdr>
                  <w:divsChild>
                    <w:div w:id="1513492920">
                      <w:marLeft w:val="0"/>
                      <w:marRight w:val="0"/>
                      <w:marTop w:val="0"/>
                      <w:marBottom w:val="0"/>
                      <w:divBdr>
                        <w:top w:val="none" w:sz="0" w:space="0" w:color="auto"/>
                        <w:left w:val="none" w:sz="0" w:space="0" w:color="auto"/>
                        <w:bottom w:val="none" w:sz="0" w:space="0" w:color="auto"/>
                        <w:right w:val="none" w:sz="0" w:space="0" w:color="auto"/>
                      </w:divBdr>
                      <w:divsChild>
                        <w:div w:id="1071806675">
                          <w:marLeft w:val="0"/>
                          <w:marRight w:val="0"/>
                          <w:marTop w:val="0"/>
                          <w:marBottom w:val="0"/>
                          <w:divBdr>
                            <w:top w:val="none" w:sz="0" w:space="0" w:color="auto"/>
                            <w:left w:val="none" w:sz="0" w:space="0" w:color="auto"/>
                            <w:bottom w:val="none" w:sz="0" w:space="0" w:color="auto"/>
                            <w:right w:val="none" w:sz="0" w:space="0" w:color="auto"/>
                          </w:divBdr>
                          <w:divsChild>
                            <w:div w:id="1171330655">
                              <w:marLeft w:val="0"/>
                              <w:marRight w:val="0"/>
                              <w:marTop w:val="0"/>
                              <w:marBottom w:val="0"/>
                              <w:divBdr>
                                <w:top w:val="none" w:sz="0" w:space="0" w:color="auto"/>
                                <w:left w:val="none" w:sz="0" w:space="0" w:color="auto"/>
                                <w:bottom w:val="none" w:sz="0" w:space="0" w:color="auto"/>
                                <w:right w:val="none" w:sz="0" w:space="0" w:color="auto"/>
                              </w:divBdr>
                              <w:divsChild>
                                <w:div w:id="1396928969">
                                  <w:marLeft w:val="150"/>
                                  <w:marRight w:val="150"/>
                                  <w:marTop w:val="0"/>
                                  <w:marBottom w:val="0"/>
                                  <w:divBdr>
                                    <w:top w:val="none" w:sz="0" w:space="0" w:color="auto"/>
                                    <w:left w:val="none" w:sz="0" w:space="0" w:color="auto"/>
                                    <w:bottom w:val="none" w:sz="0" w:space="0" w:color="auto"/>
                                    <w:right w:val="none" w:sz="0" w:space="0" w:color="auto"/>
                                  </w:divBdr>
                                  <w:divsChild>
                                    <w:div w:id="8349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2021-11-23T14:03:00Z</dcterms:created>
  <dcterms:modified xsi:type="dcterms:W3CDTF">2021-11-23T14:05:00Z</dcterms:modified>
</cp:coreProperties>
</file>